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093E4B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056068">
        <w:rPr>
          <w:rFonts w:ascii="Century Gothic" w:hAnsi="Century Gothic"/>
          <w:b/>
          <w:u w:val="single"/>
        </w:rPr>
        <w:t>2025 – 2026</w:t>
      </w:r>
      <w:r w:rsidR="00BE1B9C" w:rsidRPr="00BE1B9C">
        <w:rPr>
          <w:rFonts w:ascii="Century Gothic" w:hAnsi="Century Gothic"/>
          <w:b/>
        </w:rPr>
        <w:tab/>
      </w:r>
      <w:bookmarkStart w:id="0" w:name="_GoBack"/>
      <w:bookmarkEnd w:id="0"/>
      <w:r w:rsidR="00BE1B9C" w:rsidRPr="00BE1B9C">
        <w:rPr>
          <w:rFonts w:ascii="Century Gothic" w:hAnsi="Century Gothic"/>
          <w:b/>
        </w:rPr>
        <w:tab/>
      </w:r>
      <w:r w:rsidR="001211DF">
        <w:rPr>
          <w:rFonts w:ascii="Century Gothic" w:hAnsi="Century Gothic"/>
          <w:b/>
          <w:u w:val="single"/>
        </w:rPr>
        <w:t>YEAR 3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1211DF">
              <w:rPr>
                <w:rFonts w:ascii="Century Gothic" w:hAnsi="Century Gothic"/>
                <w:b/>
                <w:sz w:val="26"/>
                <w:szCs w:val="24"/>
              </w:rPr>
              <w:t xml:space="preserve"> 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Pr="00FB6265" w:rsidRDefault="001D699E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1B9C"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336A85">
              <w:rPr>
                <w:rFonts w:ascii="Century Gothic" w:hAnsi="Century Gothic"/>
                <w:sz w:val="16"/>
                <w:szCs w:val="16"/>
              </w:rPr>
              <w:t xml:space="preserve"> (Week 1-3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CA6C61" w:rsidRPr="00AD36E0" w:rsidRDefault="00336A85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4-6)</w:t>
            </w: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336A85" w:rsidRDefault="00336A85" w:rsidP="00336A85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336A85" w:rsidRPr="00AD36E0" w:rsidRDefault="00336A85" w:rsidP="00336A85">
            <w:pPr>
              <w:pStyle w:val="NoSpacing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7-8)</w:t>
            </w:r>
          </w:p>
          <w:p w:rsidR="001D699E" w:rsidRPr="00F752BF" w:rsidRDefault="00336A85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and Division A (Week 9-12)</w:t>
            </w:r>
          </w:p>
        </w:tc>
        <w:tc>
          <w:tcPr>
            <w:tcW w:w="2599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Pr="00336A85" w:rsidRDefault="00336A85" w:rsidP="00336A85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and Division B (Week 1-3)</w:t>
            </w:r>
          </w:p>
          <w:p w:rsidR="00336A85" w:rsidRPr="00336A85" w:rsidRDefault="00336A85" w:rsidP="00336A85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Length and Perimeter (Week 4-6)</w:t>
            </w:r>
          </w:p>
        </w:tc>
        <w:tc>
          <w:tcPr>
            <w:tcW w:w="2457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Pr="00336A85" w:rsidRDefault="00336A85" w:rsidP="00336A8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 A (week 7-9)</w:t>
            </w:r>
          </w:p>
          <w:p w:rsidR="00336A85" w:rsidRPr="00336A85" w:rsidRDefault="00336A85" w:rsidP="00336A8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Mass and Capacity (Week 10-12)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Default="005F42BE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36A85">
              <w:rPr>
                <w:rFonts w:ascii="Century Gothic" w:hAnsi="Century Gothic"/>
                <w:sz w:val="16"/>
                <w:szCs w:val="16"/>
              </w:rPr>
              <w:t xml:space="preserve">B </w:t>
            </w:r>
            <w:r w:rsidR="00F752BF">
              <w:rPr>
                <w:rFonts w:ascii="Century Gothic" w:hAnsi="Century Gothic"/>
                <w:sz w:val="16"/>
                <w:szCs w:val="16"/>
              </w:rPr>
              <w:t>(W</w:t>
            </w:r>
            <w:r w:rsidR="00CA6C61">
              <w:rPr>
                <w:rFonts w:ascii="Century Gothic" w:hAnsi="Century Gothic"/>
                <w:sz w:val="16"/>
                <w:szCs w:val="16"/>
              </w:rPr>
              <w:t>eeks 1-2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336A85" w:rsidRDefault="00336A85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Money (Weeks 3-4)</w:t>
            </w:r>
          </w:p>
          <w:p w:rsidR="00CA6C61" w:rsidRPr="00CA6C61" w:rsidRDefault="00336A85" w:rsidP="00336A85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Time (Week 5-7</w:t>
            </w:r>
            <w:r w:rsidR="00CA6C61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Pr="00336A85" w:rsidRDefault="00336A85" w:rsidP="00336A85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(Week 8-9)</w:t>
            </w:r>
          </w:p>
          <w:p w:rsidR="00336A85" w:rsidRPr="00336A85" w:rsidRDefault="00336A85" w:rsidP="00336A85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 10-11)</w:t>
            </w:r>
          </w:p>
          <w:p w:rsidR="00CA6C61" w:rsidRPr="00336A85" w:rsidRDefault="00CA6C61" w:rsidP="00CA6C61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Consolidation </w:t>
            </w:r>
            <w:r w:rsidR="00336A85" w:rsidRPr="00336A85">
              <w:rPr>
                <w:rFonts w:ascii="Century Gothic" w:hAnsi="Century Gothic"/>
                <w:sz w:val="16"/>
                <w:szCs w:val="16"/>
              </w:rPr>
              <w:t xml:space="preserve">(week </w:t>
            </w:r>
            <w:r w:rsidRPr="00336A85">
              <w:rPr>
                <w:rFonts w:ascii="Century Gothic" w:hAnsi="Century Gothic"/>
                <w:sz w:val="16"/>
                <w:szCs w:val="16"/>
              </w:rPr>
              <w:t>12)</w:t>
            </w:r>
          </w:p>
        </w:tc>
      </w:tr>
      <w:tr w:rsidR="001D699E" w:rsidRPr="006E00DB" w:rsidTr="008E34C1">
        <w:trPr>
          <w:cantSplit/>
          <w:trHeight w:val="5660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E34C1" w:rsidRPr="008E34C1" w:rsidRDefault="008E34C1" w:rsidP="008E34C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8E34C1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Place Value</w:t>
            </w:r>
          </w:p>
          <w:p w:rsidR="00093E4B" w:rsidRPr="00093E4B" w:rsidRDefault="00093E4B" w:rsidP="00093E4B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Represent numbers to 100</w:t>
            </w:r>
            <w:r w:rsidR="008E34C1" w:rsidRPr="008E34C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8E34C1">
              <w:rPr>
                <w:rFonts w:ascii="Century Gothic" w:hAnsi="Century Gothic"/>
                <w:sz w:val="16"/>
                <w:szCs w:val="16"/>
              </w:rPr>
              <w:t xml:space="preserve">Partition numbers to 100 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Number line to 100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Represent numbers to 1,000</w:t>
            </w:r>
            <w:r w:rsidR="008E34C1" w:rsidRPr="008E34C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E34C1">
              <w:rPr>
                <w:rFonts w:ascii="Century Gothic" w:hAnsi="Century Gothic"/>
                <w:sz w:val="16"/>
                <w:szCs w:val="16"/>
              </w:rPr>
              <w:t>Partition numbers to 1,000</w:t>
            </w:r>
          </w:p>
          <w:p w:rsidR="00336A85" w:rsidRPr="008E34C1" w:rsidRDefault="00336A85" w:rsidP="00F76DE5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Flexible partitioning of numbers to 1,000</w:t>
            </w:r>
          </w:p>
          <w:p w:rsidR="00336A85" w:rsidRPr="008E34C1" w:rsidRDefault="00336A85" w:rsidP="00F76DE5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Hundreds, tens and ones</w:t>
            </w:r>
          </w:p>
          <w:p w:rsidR="00336A85" w:rsidRPr="008E34C1" w:rsidRDefault="008E34C1" w:rsidP="00F76DE5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Find 1,10 or100 more/less</w:t>
            </w:r>
          </w:p>
          <w:p w:rsidR="00336A85" w:rsidRPr="008E34C1" w:rsidRDefault="00336A85" w:rsidP="00F76DE5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Number line to 1,000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Estimate to 1,000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Compare to 1,000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Order numbers to 1,000</w:t>
            </w:r>
          </w:p>
          <w:p w:rsid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Count in 50s</w:t>
            </w:r>
          </w:p>
          <w:p w:rsidR="008E34C1" w:rsidRDefault="008E34C1" w:rsidP="008E34C1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8E34C1" w:rsidRPr="008E34C1" w:rsidRDefault="008E34C1" w:rsidP="008E34C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&amp; Subtraction</w:t>
            </w:r>
          </w:p>
          <w:p w:rsid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Apply number bonds within 10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and subtract 1s, 10s, 100s.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Spot a pattern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1s across a 10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10s across a 100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1s across a10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10s across a 100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two numbers (no exchange)</w:t>
            </w:r>
          </w:p>
          <w:p w:rsidR="00336A85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two numbers (no exchange)</w:t>
            </w:r>
          </w:p>
          <w:p w:rsidR="008E34C1" w:rsidRPr="008E34C1" w:rsidRDefault="008E34C1" w:rsidP="008E34C1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528" w:type="dxa"/>
          </w:tcPr>
          <w:p w:rsidR="008E34C1" w:rsidRPr="008E34C1" w:rsidRDefault="008E34C1" w:rsidP="008E34C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&amp; Subtraction</w:t>
            </w:r>
          </w:p>
          <w:p w:rsid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D66094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two numbers (across a 10)</w:t>
            </w:r>
          </w:p>
          <w:p w:rsidR="008E34C1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two numbers (across a 100)</w:t>
            </w:r>
          </w:p>
          <w:p w:rsidR="008E34C1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two numbers (across a 10)</w:t>
            </w:r>
          </w:p>
          <w:p w:rsidR="008E34C1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two numbers (across a 100)</w:t>
            </w:r>
          </w:p>
          <w:p w:rsidR="008E34C1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2-digit and 3-digit numbers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a 2-digit number from a 3-digit number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Complements to 100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Estimate answers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Inverse operations</w:t>
            </w:r>
          </w:p>
          <w:p w:rsidR="008E34C1" w:rsidRPr="008E34C1" w:rsidRDefault="008E34C1" w:rsidP="008E34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8E34C1" w:rsidRDefault="008E34C1" w:rsidP="008E34C1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8E34C1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and Division</w:t>
            </w:r>
          </w:p>
          <w:p w:rsid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Multiplication – equal groups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Multiples of 2, 5, 10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Sharing and grouping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 &amp; Div by 3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Three times table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 &amp; Div by 4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Four times table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 &amp; Div by 8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Eight times table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The 2, 4 and 8 times-tables</w:t>
            </w:r>
          </w:p>
          <w:p w:rsidR="008E34C1" w:rsidRPr="008E34C1" w:rsidRDefault="008E34C1" w:rsidP="008E34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99" w:type="dxa"/>
          </w:tcPr>
          <w:p w:rsidR="00093E4B" w:rsidRPr="008E34C1" w:rsidRDefault="00093E4B" w:rsidP="00093E4B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8E34C1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and Division</w:t>
            </w:r>
          </w:p>
          <w:p w:rsidR="008E34C1" w:rsidRPr="008E34C1" w:rsidRDefault="008E34C1" w:rsidP="008E34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A1283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Multiples of 10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Related calculations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Reasoning about multiplication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Multiply a 2-digit number by a 1-digit number – no exchange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Multiply a 2-digit number by a 1-digit number – with exchange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Link multiplication and division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Divide a 2-digit number by a 1-digit number – no exchange</w:t>
            </w:r>
          </w:p>
          <w:p w:rsidR="008E34C1" w:rsidRPr="00093E4B" w:rsidRDefault="008E34C1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Divide a 2-digit number by a 1-digit number – flexible partitioning</w:t>
            </w:r>
          </w:p>
          <w:p w:rsidR="008E34C1" w:rsidRPr="00093E4B" w:rsidRDefault="008E34C1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Divide a 2-digit number by a 1-digit number – with remainders</w:t>
            </w:r>
          </w:p>
          <w:p w:rsidR="008E34C1" w:rsidRDefault="008E34C1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Scaling</w:t>
            </w:r>
          </w:p>
          <w:p w:rsidR="00093E4B" w:rsidRP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093E4B" w:rsidRDefault="00093E4B" w:rsidP="00093E4B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093E4B">
              <w:rPr>
                <w:rFonts w:ascii="Century Gothic" w:hAnsi="Century Gothic"/>
                <w:b/>
                <w:sz w:val="16"/>
                <w:szCs w:val="16"/>
                <w:u w:val="single"/>
              </w:rPr>
              <w:t>Length and perimeter</w:t>
            </w:r>
          </w:p>
          <w:p w:rsid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A96186" w:rsidRPr="00093E4B" w:rsidRDefault="00A96186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Measure m</w:t>
            </w:r>
            <w:r w:rsidR="00093E4B" w:rsidRPr="00093E4B">
              <w:rPr>
                <w:rFonts w:ascii="Century Gothic" w:hAnsi="Century Gothic"/>
                <w:sz w:val="16"/>
                <w:szCs w:val="16"/>
              </w:rPr>
              <w:t>m, cm &amp;m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Equivalent length (m/cm) (cm/mm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Compare lengths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Add and subtract lengths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Perimeter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Measure and calculate perimeter</w:t>
            </w:r>
          </w:p>
          <w:p w:rsidR="00093E4B" w:rsidRP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7" w:type="dxa"/>
          </w:tcPr>
          <w:p w:rsidR="00093E4B" w:rsidRPr="001211DF" w:rsidRDefault="00093E4B" w:rsidP="00093E4B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A12831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Understand the denominators of unit fractions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and order unit fractions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Understand the numerators of non-unit fractions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Understand the whole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and order non-unit fractions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Fractions and scales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Fractions on a number line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Equivalent fractions on a number line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Equivalent fractions as bar models</w:t>
            </w:r>
          </w:p>
          <w:p w:rsidR="00093E4B" w:rsidRPr="001211DF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093E4B" w:rsidRPr="001211DF" w:rsidRDefault="00093E4B" w:rsidP="00093E4B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Mass and capacity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Use scales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Measure mass in g&amp;Kg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equivalent mass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Add and subtract mass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Measure capacity and volume in litres&amp;millilitres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Equivalent capacities and volumes (litres and millilitres)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capacity and volume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Add and subtract capacity and volume</w:t>
            </w:r>
          </w:p>
        </w:tc>
        <w:tc>
          <w:tcPr>
            <w:tcW w:w="2528" w:type="dxa"/>
          </w:tcPr>
          <w:p w:rsidR="00A12831" w:rsidRPr="001211DF" w:rsidRDefault="00093E4B" w:rsidP="00093E4B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Add / subtract fractions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Partition the whole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Unit fractions of a set of objects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Non-unit fractions of a set of objects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Reasoning with fractions of an amount</w:t>
            </w:r>
          </w:p>
          <w:p w:rsidR="001211DF" w:rsidRP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Money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Convert pounds and pence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Add &amp; Subtract money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Find change</w:t>
            </w:r>
          </w:p>
          <w:p w:rsidR="001211DF" w:rsidRP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Time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Roman numerals to 12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Tell the time to 1 &amp; 5 minutes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Read time on a digital clock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Use am and pm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Years, months and days and hours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Start/end times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Duration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Units of time</w:t>
            </w:r>
          </w:p>
          <w:p w:rsidR="00093E4B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Solve problems with time</w:t>
            </w:r>
          </w:p>
        </w:tc>
        <w:tc>
          <w:tcPr>
            <w:tcW w:w="2528" w:type="dxa"/>
          </w:tcPr>
          <w:p w:rsidR="00132316" w:rsidRPr="001211DF" w:rsidRDefault="001211DF" w:rsidP="001211DF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Turns and angles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Right angles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angles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Measure and draw accurately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Horizontal and vertical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Parallel and perpendicular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Recognise and describe 2-D shapes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Draw polygons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Recognise and describe 3-D shapes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Make 3-D shapes</w:t>
            </w:r>
          </w:p>
          <w:p w:rsidR="001211DF" w:rsidRP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Interpret pictograms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Draw pictograms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Interpret bar charts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Draw bar charts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Collect and represent data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Two-way tables</w:t>
            </w:r>
          </w:p>
        </w:tc>
      </w:tr>
      <w:tr w:rsidR="003E49AF" w:rsidRPr="006E00DB" w:rsidTr="00093E4B">
        <w:trPr>
          <w:trHeight w:val="72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E29"/>
    <w:multiLevelType w:val="hybridMultilevel"/>
    <w:tmpl w:val="783AE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B27DB"/>
    <w:multiLevelType w:val="hybridMultilevel"/>
    <w:tmpl w:val="1BE6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5DD2"/>
    <w:multiLevelType w:val="hybridMultilevel"/>
    <w:tmpl w:val="2ED4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11A68"/>
    <w:multiLevelType w:val="hybridMultilevel"/>
    <w:tmpl w:val="9E1AC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4E77D8"/>
    <w:multiLevelType w:val="hybridMultilevel"/>
    <w:tmpl w:val="BEF69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C7A8C"/>
    <w:multiLevelType w:val="hybridMultilevel"/>
    <w:tmpl w:val="6036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F09FB"/>
    <w:multiLevelType w:val="hybridMultilevel"/>
    <w:tmpl w:val="44363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C96616"/>
    <w:multiLevelType w:val="hybridMultilevel"/>
    <w:tmpl w:val="8BE07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92E25"/>
    <w:multiLevelType w:val="hybridMultilevel"/>
    <w:tmpl w:val="F60A7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B51D63"/>
    <w:multiLevelType w:val="hybridMultilevel"/>
    <w:tmpl w:val="0930B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A4A45"/>
    <w:multiLevelType w:val="hybridMultilevel"/>
    <w:tmpl w:val="1CA44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E235C"/>
    <w:multiLevelType w:val="hybridMultilevel"/>
    <w:tmpl w:val="7EAE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B0104DC"/>
    <w:multiLevelType w:val="hybridMultilevel"/>
    <w:tmpl w:val="51D01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82384D"/>
    <w:multiLevelType w:val="hybridMultilevel"/>
    <w:tmpl w:val="20C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E649C"/>
    <w:multiLevelType w:val="hybridMultilevel"/>
    <w:tmpl w:val="B24C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A023AF"/>
    <w:multiLevelType w:val="hybridMultilevel"/>
    <w:tmpl w:val="158A9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358FB"/>
    <w:multiLevelType w:val="hybridMultilevel"/>
    <w:tmpl w:val="CD060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F23AE6"/>
    <w:multiLevelType w:val="hybridMultilevel"/>
    <w:tmpl w:val="9ACE4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5"/>
  </w:num>
  <w:num w:numId="9">
    <w:abstractNumId w:val="11"/>
  </w:num>
  <w:num w:numId="10">
    <w:abstractNumId w:val="4"/>
  </w:num>
  <w:num w:numId="11">
    <w:abstractNumId w:val="23"/>
  </w:num>
  <w:num w:numId="12">
    <w:abstractNumId w:val="6"/>
  </w:num>
  <w:num w:numId="13">
    <w:abstractNumId w:val="25"/>
  </w:num>
  <w:num w:numId="14">
    <w:abstractNumId w:val="16"/>
  </w:num>
  <w:num w:numId="15">
    <w:abstractNumId w:val="26"/>
  </w:num>
  <w:num w:numId="16">
    <w:abstractNumId w:val="29"/>
  </w:num>
  <w:num w:numId="17">
    <w:abstractNumId w:val="12"/>
  </w:num>
  <w:num w:numId="18">
    <w:abstractNumId w:val="17"/>
  </w:num>
  <w:num w:numId="19">
    <w:abstractNumId w:val="13"/>
  </w:num>
  <w:num w:numId="20">
    <w:abstractNumId w:val="9"/>
  </w:num>
  <w:num w:numId="21">
    <w:abstractNumId w:val="22"/>
  </w:num>
  <w:num w:numId="22">
    <w:abstractNumId w:val="7"/>
  </w:num>
  <w:num w:numId="23">
    <w:abstractNumId w:val="20"/>
  </w:num>
  <w:num w:numId="24">
    <w:abstractNumId w:val="19"/>
  </w:num>
  <w:num w:numId="25">
    <w:abstractNumId w:val="18"/>
  </w:num>
  <w:num w:numId="26">
    <w:abstractNumId w:val="10"/>
  </w:num>
  <w:num w:numId="27">
    <w:abstractNumId w:val="15"/>
  </w:num>
  <w:num w:numId="28">
    <w:abstractNumId w:val="2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6068"/>
    <w:rsid w:val="00093E4B"/>
    <w:rsid w:val="000A026E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A3404"/>
    <w:rsid w:val="005F42BE"/>
    <w:rsid w:val="005F7F93"/>
    <w:rsid w:val="00604F50"/>
    <w:rsid w:val="00654783"/>
    <w:rsid w:val="00657679"/>
    <w:rsid w:val="006917E8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8E34C1"/>
    <w:rsid w:val="008E7DC1"/>
    <w:rsid w:val="00911B10"/>
    <w:rsid w:val="0093167A"/>
    <w:rsid w:val="0094114F"/>
    <w:rsid w:val="00A12831"/>
    <w:rsid w:val="00A463A0"/>
    <w:rsid w:val="00A951C6"/>
    <w:rsid w:val="00A96186"/>
    <w:rsid w:val="00AA5AA0"/>
    <w:rsid w:val="00AD36E0"/>
    <w:rsid w:val="00B02AE5"/>
    <w:rsid w:val="00BA26E9"/>
    <w:rsid w:val="00BE1B9C"/>
    <w:rsid w:val="00C56848"/>
    <w:rsid w:val="00C969A8"/>
    <w:rsid w:val="00CA6C61"/>
    <w:rsid w:val="00CC6848"/>
    <w:rsid w:val="00D66094"/>
    <w:rsid w:val="00D93405"/>
    <w:rsid w:val="00E63B94"/>
    <w:rsid w:val="00EA21F7"/>
    <w:rsid w:val="00EA70F4"/>
    <w:rsid w:val="00EF639D"/>
    <w:rsid w:val="00F35F53"/>
    <w:rsid w:val="00F5427F"/>
    <w:rsid w:val="00F752BF"/>
    <w:rsid w:val="00F76DE5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C598-BC59-431A-81B7-1BE33276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5</cp:revision>
  <cp:lastPrinted>2024-03-07T07:28:00Z</cp:lastPrinted>
  <dcterms:created xsi:type="dcterms:W3CDTF">2024-03-11T13:31:00Z</dcterms:created>
  <dcterms:modified xsi:type="dcterms:W3CDTF">2025-09-24T14:31:00Z</dcterms:modified>
</cp:coreProperties>
</file>